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3" w:rsidRPr="00122468" w:rsidRDefault="00CA3693" w:rsidP="0012246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2246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 w:rsidRPr="00122468">
        <w:rPr>
          <w:rFonts w:ascii="Times New Roman" w:hAnsi="Times New Roman" w:cs="Times New Roman"/>
          <w:sz w:val="24"/>
          <w:szCs w:val="24"/>
        </w:rPr>
        <w:t>Программе</w:t>
      </w:r>
    </w:p>
    <w:p w:rsidR="00997E79" w:rsidRPr="00122468" w:rsidRDefault="00997E79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122468" w:rsidRDefault="00E55AC7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246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122468" w:rsidRDefault="00A51E1C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AA52ED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ГБПОУ РД «Автомобильно-дорожный колледж»</w:t>
      </w:r>
    </w:p>
    <w:p w:rsidR="00E55AC7" w:rsidRPr="00122468" w:rsidRDefault="00997E79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68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 w:rsidRPr="00122468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 w:rsidRPr="001224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 w:rsidRPr="00122468"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 w:rsidRPr="00122468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12246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1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 w:rsidRPr="0012246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122468" w:rsidRDefault="00EF36CF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1135"/>
        <w:gridCol w:w="4819"/>
        <w:gridCol w:w="3686"/>
        <w:gridCol w:w="1984"/>
        <w:gridCol w:w="1418"/>
        <w:gridCol w:w="1842"/>
        <w:gridCol w:w="993"/>
      </w:tblGrid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AA52ED" w:rsidRPr="00122468" w:rsidTr="00F46268"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подверженными воздействию идеологии терроризма, </w:t>
            </w:r>
          </w:p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также </w:t>
            </w:r>
            <w:proofErr w:type="gramStart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подпавшими</w:t>
            </w:r>
            <w:proofErr w:type="gramEnd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 ее влияние</w:t>
            </w:r>
          </w:p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2ED" w:rsidRPr="00122468" w:rsidTr="00AA52E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A52ED" w:rsidRPr="00122468" w:rsidRDefault="00AA52ED" w:rsidP="002418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="00864917" w:rsidRPr="001224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64917" w:rsidRPr="001224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2181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</w:tr>
      <w:tr w:rsidR="00AA52ED" w:rsidRPr="00122468" w:rsidTr="00AA52E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520E1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со студентами. Изучение социально-бытовых условий. Работа с родителями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9520E1" w:rsidP="00122468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484C51"/>
              </w:rPr>
            </w:pPr>
            <w:r w:rsidRPr="002418A5">
              <w:rPr>
                <w:rFonts w:ascii="Times New Roman" w:eastAsia="Times New Roman" w:hAnsi="Times New Roman" w:cs="Times New Roman"/>
              </w:rPr>
              <w:t xml:space="preserve">оказание </w:t>
            </w:r>
            <w:proofErr w:type="spellStart"/>
            <w:r w:rsidR="00864917" w:rsidRPr="002418A5">
              <w:rPr>
                <w:rFonts w:ascii="Times New Roman" w:eastAsia="Times New Roman" w:hAnsi="Times New Roman" w:cs="Times New Roman"/>
              </w:rPr>
              <w:t>об</w:t>
            </w:r>
            <w:r w:rsidRPr="002418A5">
              <w:rPr>
                <w:rFonts w:ascii="Times New Roman" w:eastAsia="Times New Roman" w:hAnsi="Times New Roman" w:cs="Times New Roman"/>
              </w:rPr>
              <w:t>уч</w:t>
            </w:r>
            <w:r w:rsidR="00864917" w:rsidRPr="002418A5">
              <w:rPr>
                <w:rFonts w:ascii="Times New Roman" w:eastAsia="Times New Roman" w:hAnsi="Times New Roman" w:cs="Times New Roman"/>
              </w:rPr>
              <w:t>-я</w:t>
            </w:r>
            <w:proofErr w:type="spellEnd"/>
            <w:r w:rsidRPr="002418A5">
              <w:rPr>
                <w:rFonts w:ascii="Times New Roman" w:eastAsia="Times New Roman" w:hAnsi="Times New Roman" w:cs="Times New Roman"/>
              </w:rPr>
              <w:t xml:space="preserve"> превентивной помощи в решении проблем и трудностей социального, психологического, личностного характера</w:t>
            </w:r>
            <w:r w:rsidRPr="002418A5">
              <w:rPr>
                <w:rFonts w:ascii="Times New Roman" w:eastAsia="Times New Roman" w:hAnsi="Times New Roman" w:cs="Times New Roman"/>
                <w:color w:val="484C51"/>
              </w:rPr>
              <w:t>.</w:t>
            </w:r>
          </w:p>
          <w:p w:rsidR="002418A5" w:rsidRDefault="002418A5" w:rsidP="00122468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484C51"/>
              </w:rPr>
            </w:pPr>
          </w:p>
          <w:p w:rsidR="002418A5" w:rsidRPr="002418A5" w:rsidRDefault="002418A5" w:rsidP="00122468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6491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указанной категории, родители.</w:t>
            </w:r>
          </w:p>
        </w:tc>
      </w:tr>
      <w:tr w:rsidR="00AA52ED" w:rsidRPr="00122468" w:rsidTr="00AA52E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="00D50080" w:rsidRPr="00122468">
              <w:rPr>
                <w:rFonts w:ascii="Times New Roman" w:hAnsi="Times New Roman" w:cs="Times New Roman"/>
                <w:sz w:val="24"/>
                <w:szCs w:val="24"/>
              </w:rPr>
              <w:t>риказа. Разработка и рассылка  Положения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080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50080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правонарушений и антиобщественных действий несовершеннолетних.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разных курсов</w:t>
            </w:r>
          </w:p>
        </w:tc>
      </w:tr>
      <w:tr w:rsidR="00AA52ED" w:rsidRPr="00122468" w:rsidTr="00AA52ED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среди обучающихся (в том числе среди иностранных студентов) с целью доведения до них норм законодательства Российской Федерации, предусматривающих</w:t>
            </w:r>
            <w:r w:rsidR="00D5008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участие</w:t>
            </w:r>
            <w:r w:rsidR="00D5008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террористической деятельности и содействие терроризму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выставоки др. по повышению правовой грамотности, формированию правового сознания и правовой культуры).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Алиева М.М.</w:t>
            </w:r>
          </w:p>
          <w:p w:rsidR="00D50080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Пахрудинов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Д.М.,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социологический опрос</w:t>
            </w:r>
            <w:proofErr w:type="gramStart"/>
            <w:r w:rsidRPr="00122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AA52ED" w:rsidRPr="00122468" w:rsidRDefault="00AA52ED" w:rsidP="001224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2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— анкета для выяснения  отношения </w:t>
            </w:r>
            <w:proofErr w:type="gramStart"/>
            <w:r w:rsidRPr="00122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экстремизму</w:t>
            </w:r>
          </w:p>
          <w:p w:rsidR="00AA52ED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Pr="00122468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 проведении опроса. </w:t>
            </w:r>
          </w:p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2ED" w:rsidRPr="00122468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опоролсник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C0">
              <w:rPr>
                <w:rFonts w:ascii="Times New Roman" w:hAnsi="Times New Roman" w:cs="Times New Roman"/>
              </w:rPr>
              <w:t>Выявление лиц, подверженных воздействию идеологии терроризма, а также попавших под ее влияние</w:t>
            </w:r>
          </w:p>
          <w:p w:rsidR="00F471C0" w:rsidRP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Pr="00122468" w:rsidRDefault="009B0D8A" w:rsidP="00122468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учебных занятий по вопросам предупреждения террористических актов и правилам поведения при их возникновении.</w:t>
            </w:r>
          </w:p>
          <w:p w:rsidR="00AA52ED" w:rsidRPr="00122468" w:rsidRDefault="009B0D8A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п. 7 перечня мероприятий муниципальной программы 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«Комплексная программа противодействия идеологии терроризма на территории внутригородского района «Советский район» </w:t>
            </w: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. Махачкалы на 2020-2022 годы»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B0D8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Приказа, составление графика проведения занятий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Pr="00122468" w:rsidRDefault="009B0D8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  <w:p w:rsidR="009B0D8A" w:rsidRPr="00122468" w:rsidRDefault="009B0D8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Шавлухов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B0D8A" w:rsidRPr="00122468" w:rsidRDefault="009B0D8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Сулейманова Н.Н.</w:t>
            </w:r>
          </w:p>
          <w:p w:rsidR="009B0D8A" w:rsidRPr="00122468" w:rsidRDefault="009B0D8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Члены АТК</w:t>
            </w:r>
          </w:p>
          <w:p w:rsidR="009B0D8A" w:rsidRPr="00122468" w:rsidRDefault="009B0D8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Начальник отдел ГО и ЧС района Б.А. Ильясов</w:t>
            </w:r>
          </w:p>
          <w:p w:rsidR="009B0D8A" w:rsidRPr="00122468" w:rsidRDefault="009B0D8A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B0D8A" w:rsidRPr="00122468" w:rsidRDefault="009B0D8A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A52ED" w:rsidRPr="00122468" w:rsidRDefault="009B0D8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Pr="00122468" w:rsidRDefault="009B0D8A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B0D8A" w:rsidRPr="00122468" w:rsidRDefault="009B0D8A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течение 2021 г.</w:t>
            </w:r>
          </w:p>
          <w:p w:rsidR="009B0D8A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(по согласованию с</w:t>
            </w:r>
            <w:proofErr w:type="gramEnd"/>
          </w:p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внутригородского района «Советский район» </w:t>
            </w: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. Махачкалы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Педагоги и студенты 1-х курсов</w:t>
            </w:r>
          </w:p>
        </w:tc>
      </w:tr>
      <w:tr w:rsidR="00D44CFA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008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44CFA" w:rsidP="00122468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51D7B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82181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r w:rsidR="00D51D7B" w:rsidRPr="0012246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 реабилитация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социально- опасном положении.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3F5F63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F5F63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индивидуально-профилактических мероприятий с лицами, наиболее, подверженных влиянию идеологии экстремизма и терроризма с привлечением представителей общественных и религиозных организаций, деятелей культуры. </w:t>
            </w:r>
          </w:p>
          <w:p w:rsidR="003F5F63" w:rsidRPr="00122468" w:rsidRDefault="003F5F63" w:rsidP="0012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обсуждать на заседании антитеррористической комиссии в Администрации района в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июне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декабре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3F5F63" w:rsidRPr="00122468" w:rsidRDefault="003F5F63" w:rsidP="00122468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п.8  перечня мероприятий муниципальной программы «Комплексная программа  противодействия идеологии терроризма на территории внутригородского района «Советский район» </w:t>
            </w: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. Махачкалы на 2020-2022 годы»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риказа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6CA" w:rsidRPr="00122468" w:rsidRDefault="00AB76C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63" w:rsidRPr="00122468" w:rsidRDefault="00AB76C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  <w:p w:rsidR="003F5F63" w:rsidRPr="00122468" w:rsidRDefault="003F5F63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Шавлухов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F5F63" w:rsidRPr="00122468" w:rsidRDefault="00AB76C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ОП по Советскому району г</w:t>
            </w:r>
            <w:proofErr w:type="gramStart"/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  <w:p w:rsidR="003F5F63" w:rsidRPr="00122468" w:rsidRDefault="003F5F63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разъяснение антиобщественной сущности и опасности идеологии и практики экстремизма и терроризма, а также </w:t>
            </w:r>
            <w:r w:rsidR="00AB76CA" w:rsidRPr="00122468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формирование</w:t>
            </w:r>
            <w:r w:rsidRPr="00122468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 их неприятия и отторжения молодежью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выявленные в результате анкетирования. </w:t>
            </w:r>
          </w:p>
        </w:tc>
      </w:tr>
      <w:tr w:rsidR="00AA52ED" w:rsidRPr="00122468" w:rsidTr="00AA52ED">
        <w:trPr>
          <w:trHeight w:val="1024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>формирование нравственной установки на отрицание терроризма и экстремизма</w:t>
            </w:r>
            <w:proofErr w:type="gramStart"/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:rsidR="00AB76CA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 xml:space="preserve">привитие общечеловеческих ценностей как </w:t>
            </w:r>
            <w:proofErr w:type="spellStart"/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>счасттливая</w:t>
            </w:r>
            <w:proofErr w:type="spellEnd"/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 xml:space="preserve"> жизнь, образование.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20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>риказа.</w:t>
            </w:r>
          </w:p>
          <w:p w:rsidR="00AA52ED" w:rsidRPr="00122468" w:rsidRDefault="00532D2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</w:t>
            </w:r>
            <w:proofErr w:type="gramStart"/>
            <w:r w:rsidR="00FF382E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мероприятия в средствах массовой информации (официальный сайт колледжа, социальные сети)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ММЦ,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Шамхалов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  <w:t>воспитание у студентов неприятия насилия и жестокости, сопричастность к глобальным проблемам современного мира; расширять знания об истории России, о текущих политических событиях.</w:t>
            </w: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</w:pPr>
          </w:p>
          <w:p w:rsidR="00F471C0" w:rsidRPr="00122468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20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конференции.</w:t>
            </w:r>
          </w:p>
          <w:p w:rsidR="00532D20" w:rsidRPr="00122468" w:rsidRDefault="00532D2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</w:t>
            </w:r>
          </w:p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82E"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Председатель ММЦ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  <w:t xml:space="preserve">умение сопереживать, чувствовать боль </w:t>
            </w:r>
            <w:proofErr w:type="gramStart"/>
            <w:r w:rsidRPr="00122468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  <w:t>близких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разных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>приказа об  участии в акции.</w:t>
            </w:r>
          </w:p>
          <w:p w:rsidR="00FF382E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</w:t>
            </w:r>
          </w:p>
          <w:p w:rsidR="00532D20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Пахрудинов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сохранить память о сотрудниках, которые не пожалели свои жизни ради сохранения мира и спокойствия в республике.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122468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342605" w:rsidRPr="00122468">
              <w:rPr>
                <w:rFonts w:ascii="Times New Roman" w:hAnsi="Times New Roman" w:cs="Times New Roman"/>
                <w:sz w:val="24"/>
                <w:szCs w:val="24"/>
              </w:rPr>
              <w:t>риказа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 в акции.</w:t>
            </w:r>
          </w:p>
          <w:p w:rsidR="00FF382E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Председатель ММЦ,</w:t>
            </w:r>
          </w:p>
          <w:p w:rsidR="00342605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формирование установок толерантного сознания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122468">
              <w:rPr>
                <w:rStyle w:val="21"/>
                <w:rFonts w:eastAsiaTheme="minorEastAsia"/>
                <w:b w:val="0"/>
                <w:sz w:val="24"/>
                <w:szCs w:val="24"/>
              </w:rPr>
              <w:t>Организация экскурсии для обучающихся школ по местам боев 1999 года в Буйнакском районе</w:t>
            </w:r>
          </w:p>
          <w:p w:rsidR="00FF382E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воспитание у подростков толерантности, миролюбия, принятия и понимания других людей, умения позитивно с ними взаимодействовать.</w:t>
            </w: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F471C0" w:rsidRPr="00122468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33" w:rsidRPr="00122468" w:rsidRDefault="0015403B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</w:t>
            </w:r>
          </w:p>
          <w:p w:rsidR="00AA52ED" w:rsidRPr="00122468" w:rsidRDefault="0015403B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A33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Беслан»</w:t>
            </w:r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5403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руководители,</w:t>
            </w:r>
          </w:p>
          <w:p w:rsidR="0015403B" w:rsidRPr="00122468" w:rsidRDefault="0015403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5403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 10сентября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B1596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толерантности, патриотизма, неприятия идей ксенофо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</w:rPr>
              <w:t>бии.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D5A33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33" w:rsidRPr="00122468" w:rsidRDefault="009D5A33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15969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  <w:p w:rsidR="00AA52ED" w:rsidRPr="00122468" w:rsidRDefault="009D5A33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«Беслан! Помним!»</w:t>
            </w:r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D5A33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Магомедова Н.Г.- зав.библиотекой,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B1596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2C3C2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духовно-нравственное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</w:t>
            </w:r>
            <w:proofErr w:type="gramEnd"/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воспитани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гражданской идентичности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B1596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FF382E" w:rsidRPr="00122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AA52ED" w:rsidRPr="00122468" w:rsidTr="00AA52ED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05" w:rsidRPr="00122468" w:rsidRDefault="00342605" w:rsidP="00122468">
            <w:pPr>
              <w:pStyle w:val="a8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конкурс плакатов</w:t>
            </w:r>
          </w:p>
          <w:p w:rsidR="00AA52ED" w:rsidRPr="00122468" w:rsidRDefault="00342605" w:rsidP="00122468">
            <w:pPr>
              <w:pStyle w:val="a8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«Экстремизму – нет!» </w:t>
            </w:r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Каркаева Д.М.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42605" w:rsidRPr="0012246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внимание </w:t>
            </w:r>
            <w:proofErr w:type="gramStart"/>
            <w:r w:rsidR="00FF382E"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вопросам безопасности и антитеррористической защищённости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</w:tr>
      <w:tr w:rsidR="00AA52ED" w:rsidRPr="00122468" w:rsidTr="00AA52ED">
        <w:trPr>
          <w:trHeight w:val="288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22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AA52ED" w:rsidRPr="00122468" w:rsidRDefault="00AA52ED" w:rsidP="00122468">
            <w:pPr>
              <w:pStyle w:val="a5"/>
              <w:spacing w:after="0" w:line="240" w:lineRule="auto"/>
              <w:ind w:left="9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«Уроков мужества», посвященных памятным датам отечественной истории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Шамхалов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З.М.</w:t>
            </w:r>
          </w:p>
          <w:p w:rsidR="00FF382E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Сагитов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духовно-нравственное воспитание обучающихся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>об участии в конференции.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FCC" w:rsidRPr="00122468" w:rsidRDefault="00F77FCC" w:rsidP="00F471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ВР, заведующие отделениями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F471C0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C0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повышения эффективности работы по противодействию </w:t>
            </w:r>
            <w:r w:rsidRPr="00F471C0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color w:val="5F6368"/>
              </w:rPr>
              <w:t>терроризму</w:t>
            </w:r>
            <w:r w:rsidRPr="00F471C0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и экстремизму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 «Молодежная среда – территория без экстремизма»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CC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участии на форуме. </w:t>
            </w:r>
          </w:p>
          <w:p w:rsidR="00F77FCC" w:rsidRPr="00122468" w:rsidRDefault="00F77FCC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  <w:p w:rsidR="00F77FCC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Гаджиева А.Х.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F47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48DBA"/>
                <w:sz w:val="24"/>
                <w:szCs w:val="24"/>
                <w:shd w:val="clear" w:color="auto" w:fill="F0F0F0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раскрытию потенциала молодежи в получении общественно полезных знаний и навыков для ее самореализации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фестивале-конкурсе студенческой молодежи «Дана нам жизнь одна, которой нет цены», инициированной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CC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участии на мероприятии. </w:t>
            </w:r>
          </w:p>
          <w:p w:rsidR="00F77FCC" w:rsidRPr="00122468" w:rsidRDefault="00F77FCC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Мухуева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выявление социально активной, талантливой молодежи, повышение профессиональных и творческих компетенций молодежи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Студенты- активисты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Конференция "Суровая судьба Ленинграда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приуроченная ко  Дню снятия блокады.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Уроки Памяти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приуроченные Международному дню памяти жертв Холокоста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"Забытая война" - встреча студентов в воинами 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-и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нтернационалистами. 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Литературный конкурс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приуроченный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Международному дню родного языка.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"Первый парень АДК"- военно-спортивный конкурс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приуроченный 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Дню защитника Отечества.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Конференция "Она прославила Дагестан", посвящённая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Международному женскому дню 8марта.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Веселые старты - Спортивный праздник, посвящённый  Всемирному Дню здоровья.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Мероприятия, посвящённые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Дню Победы.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Акция "Поделись улыбкою своей", посвящённая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Дню защиты детей.</w:t>
            </w:r>
          </w:p>
          <w:p w:rsidR="00F462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Конференция "Россия- Родина моя!", приуроченная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Дню России.</w:t>
            </w:r>
          </w:p>
          <w:p w:rsidR="00810721" w:rsidRDefault="00810721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10721" w:rsidRPr="00122468" w:rsidRDefault="00810721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Часы патриотического воспитания, посвященные  Государственной символике  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Литературные вечера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посвященные  творчеству Расула 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Гамзатова. 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"Что мы знаем о фашизме?" - мероприятие,  приуроченное ко Дню памяти жертв фашизма.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Конференция "С любовью к тебе, мой Дагестан!", посвященная  Дню единства народов Дагестана.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 мероприятий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приуроченных ко  Дню Дагестанской культуры и языков и Дню города.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Кураторские часы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посвященные Международному дню мира.</w:t>
            </w:r>
          </w:p>
          <w:p w:rsidR="00F36A07" w:rsidRPr="00122468" w:rsidRDefault="00F36A07" w:rsidP="00122468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"Осень жизни", приуроченная  </w:t>
            </w:r>
            <w:r w:rsidR="00F46268"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 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пожилого человека. </w:t>
            </w:r>
          </w:p>
          <w:p w:rsidR="00F36A07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«Важный диалог»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</w:t>
            </w:r>
            <w:proofErr w:type="gramEnd"/>
            <w:r w:rsidR="00F36A07"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 встреч с представителями МВД по РД , и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Муфтията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РД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Литературный конкурс  "Белые журавли" 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"Скорость - друг, лихачество- враг!" - мероприятие, приуроченное Дню работников автомобильного транспорта.</w:t>
            </w:r>
          </w:p>
          <w:p w:rsidR="00810721" w:rsidRPr="00810721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10721" w:rsidRDefault="00F46268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Первенство колледжа  по </w:t>
            </w:r>
            <w:proofErr w:type="gramStart"/>
            <w:r w:rsidRPr="008107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</w:t>
            </w:r>
            <w:proofErr w:type="gramEnd"/>
            <w:r w:rsidRPr="008107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/а и футболу.</w:t>
            </w:r>
          </w:p>
          <w:p w:rsidR="00810721" w:rsidRDefault="00810721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0721" w:rsidRDefault="00810721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Конференция 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" 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Славься, Россия! Навеки родная!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В</w:t>
            </w:r>
            <w:r w:rsidRPr="0012246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народном единстве</w:t>
            </w:r>
            <w:r w:rsidRPr="0012246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тебе мы верны.", </w:t>
            </w:r>
            <w:proofErr w:type="gramStart"/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приуроченная</w:t>
            </w:r>
            <w:proofErr w:type="gramEnd"/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  Дню народного единства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Литературный вечер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"У молодости звонкая дорога", приуроченный  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Всемирному Дню молодежи.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«Мы за безопасность на дорогах», посвященная Международному Дню же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ртв пр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ДТП.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Форум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посвященный  ко Дню Матери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Акции "Передай добро по кругу" и "От сердца к  сердцу", посвященные к Международному Дню инвалидов.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Памяти, приуроченный  ко Дню неизвестного солдата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."Уроки Мужества", приуроченные ко Дню воинской славы и Дню  Героев Отечества в России".</w:t>
            </w:r>
          </w:p>
          <w:p w:rsidR="00F462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Викторина "О правах человека и не только", приуроченная  ко Дню Конституции</w:t>
            </w:r>
          </w:p>
          <w:p w:rsidR="00810721" w:rsidRPr="00122468" w:rsidRDefault="00810721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E8E" w:rsidRPr="00122468" w:rsidRDefault="00411E8E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Родительские собрания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января 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29января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7апреля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9 сентября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10сентября</w:t>
            </w: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23 сентября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29сентября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26октября 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 30октября по 5 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9ноября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27ноября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21" w:rsidRDefault="00810721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24ноября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21" w:rsidRDefault="00810721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21" w:rsidRDefault="00810721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411E8E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системы всеобщего непрерывного патриотического воспитания, образования студентов на основе сохранения и приумножения культурного наследия, возрождения традиционных нравственных ценностей. </w:t>
            </w:r>
          </w:p>
          <w:p w:rsidR="00411E8E" w:rsidRPr="00122468" w:rsidRDefault="00411E8E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Сохранение семейных ценностей.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участники образовательного процесса</w:t>
            </w:r>
          </w:p>
        </w:tc>
      </w:tr>
      <w:tr w:rsidR="00AA52ED" w:rsidRPr="00122468" w:rsidTr="00AA52ED"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Поддержка творческих проектов антитеррористической направленности, инициированных преподавателями и студентами колледжа</w:t>
            </w:r>
          </w:p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конкурса среди преподавателей и студентов на лучший проект по профилактики радикальных проявлений</w:t>
            </w:r>
            <w:proofErr w:type="gramStart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приказ…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Мухуева</w:t>
            </w:r>
            <w:proofErr w:type="spellEnd"/>
            <w:r w:rsidRPr="001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«Поэтами воспетый мой край родной»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84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организации конкурса. Разработка Положения. </w:t>
            </w:r>
          </w:p>
          <w:p w:rsidR="006F6484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Широкое 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Магомедова Ш.З.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и одаренных обучающихся, их поддержка и поощрение;  формирование у всех студентов интерес и мотивацию к творческой деятельности,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разных курсов, преподаватели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84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  <w:p w:rsidR="00AA52ED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среда – территория мира и созидания»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84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организации конкурса. Разработка Положения. </w:t>
            </w:r>
          </w:p>
          <w:p w:rsidR="006F6484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Широкое 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Никуева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Э.А.,</w:t>
            </w:r>
          </w:p>
          <w:p w:rsidR="0087166A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Магомедова П.А.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8107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21">
              <w:rPr>
                <w:rFonts w:ascii="Times New Roman" w:hAnsi="Times New Roman" w:cs="Times New Roman"/>
              </w:rPr>
              <w:t>стимулирование творческой активности студентов</w:t>
            </w:r>
            <w:r w:rsidR="0087166A" w:rsidRPr="00810721">
              <w:rPr>
                <w:rFonts w:ascii="Times New Roman" w:hAnsi="Times New Roman" w:cs="Times New Roman"/>
              </w:rPr>
              <w:t>,</w:t>
            </w:r>
            <w:r w:rsidRPr="00810721">
              <w:rPr>
                <w:rFonts w:ascii="Times New Roman" w:hAnsi="Times New Roman" w:cs="Times New Roman"/>
              </w:rPr>
              <w:t xml:space="preserve"> </w:t>
            </w:r>
            <w:r w:rsidR="00810721" w:rsidRPr="00810721">
              <w:rPr>
                <w:rFonts w:ascii="Times New Roman" w:hAnsi="Times New Roman" w:cs="Times New Roman"/>
              </w:rPr>
              <w:t xml:space="preserve">пропаганда идеи </w:t>
            </w:r>
            <w:proofErr w:type="spellStart"/>
            <w:r w:rsidR="00810721" w:rsidRPr="00810721">
              <w:rPr>
                <w:rFonts w:ascii="Times New Roman" w:hAnsi="Times New Roman" w:cs="Times New Roman"/>
              </w:rPr>
              <w:t>самореализаци</w:t>
            </w:r>
            <w:proofErr w:type="spellEnd"/>
            <w:r w:rsidRPr="00810721">
              <w:rPr>
                <w:rFonts w:ascii="Times New Roman" w:hAnsi="Times New Roman" w:cs="Times New Roman"/>
              </w:rPr>
              <w:t xml:space="preserve"> молод</w:t>
            </w:r>
            <w:r w:rsidR="0087166A" w:rsidRPr="00810721">
              <w:rPr>
                <w:rFonts w:ascii="Times New Roman" w:hAnsi="Times New Roman" w:cs="Times New Roman"/>
              </w:rPr>
              <w:t>ежи,</w:t>
            </w:r>
            <w:r w:rsidRPr="00810721">
              <w:rPr>
                <w:rFonts w:ascii="Times New Roman" w:hAnsi="Times New Roman" w:cs="Times New Roman"/>
              </w:rPr>
              <w:t xml:space="preserve"> пропаганда русского языка</w:t>
            </w:r>
            <w:r w:rsidR="0087166A" w:rsidRPr="00810721">
              <w:rPr>
                <w:rFonts w:ascii="Times New Roman" w:hAnsi="Times New Roman" w:cs="Times New Roman"/>
              </w:rPr>
              <w:t>,</w:t>
            </w:r>
            <w:r w:rsidRPr="00810721">
              <w:rPr>
                <w:rFonts w:ascii="Times New Roman" w:hAnsi="Times New Roman" w:cs="Times New Roman"/>
              </w:rPr>
              <w:t xml:space="preserve"> предоставление молодым людям возможности для выражения взглядов и идей по волнующим их проблемам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разных курсов</w:t>
            </w:r>
          </w:p>
        </w:tc>
      </w:tr>
      <w:tr w:rsidR="00AA52ED" w:rsidRPr="00122468" w:rsidTr="00AA52ED">
        <w:trPr>
          <w:trHeight w:val="837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приказа…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 М.Г.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 xml:space="preserve">формирование активной гражданской позиции и развитие </w:t>
            </w:r>
            <w:proofErr w:type="gramStart"/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патриотических</w:t>
            </w:r>
            <w:proofErr w:type="gramEnd"/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 xml:space="preserve"> ценностной в молодежной среде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разных курсов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 и размещение на официальном сайте колледжа и в социальных сетях.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66A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Гаджиев А.А.</w:t>
            </w:r>
          </w:p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Мухуева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положительного образа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часы  «Безопасный Интернет»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 работ классных руководителей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обратить внимание </w:t>
            </w:r>
            <w:proofErr w:type="gramStart"/>
            <w:r w:rsidRPr="0012246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на возможные угрозы в сети Интернет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первого курса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 с приглашением представителей МВД по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Согласно  Плану совместной работы АДК и ОП по Советскому району г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ахачкала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471C0">
              <w:rPr>
                <w:rFonts w:ascii="Times New Roman" w:hAnsi="Times New Roman" w:cs="Times New Roman"/>
              </w:rPr>
              <w:t xml:space="preserve">информационной безопасности несовершеннолетних обучающихся путем привития им навыков ответственного и безопасного поведения в современной </w:t>
            </w:r>
            <w:proofErr w:type="spellStart"/>
            <w:r w:rsidRPr="00F471C0">
              <w:rPr>
                <w:rFonts w:ascii="Times New Roman" w:hAnsi="Times New Roman" w:cs="Times New Roman"/>
              </w:rPr>
              <w:t>информационнотелекоммуникационной</w:t>
            </w:r>
            <w:proofErr w:type="spellEnd"/>
            <w:r w:rsidRPr="00F471C0">
              <w:rPr>
                <w:rFonts w:ascii="Times New Roman" w:hAnsi="Times New Roman" w:cs="Times New Roman"/>
              </w:rPr>
              <w:t xml:space="preserve"> среде.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первого и второго курсов</w:t>
            </w:r>
          </w:p>
        </w:tc>
      </w:tr>
      <w:tr w:rsidR="00AA52ED" w:rsidRPr="00122468" w:rsidTr="00AA52ED"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 Российской Федерацииметодических материалов в сфере профилактики</w:t>
            </w:r>
            <w:proofErr w:type="gramEnd"/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 и использовать </w:t>
            </w: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профилактических беседах с обучающимися, а также  с их родителями и законными представителями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юрист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подростков правилам ответственного и безопасного пользования услугами Интернет и мобильной (сотовой) связи,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курсов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2C3C2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D44CF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риал  и использовать при  </w:t>
            </w:r>
            <w:r w:rsidR="00D44CFA"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 своевременного выявления среди обучающихся лиц, подверженных идеологии терроризма или попавших под ее влияние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44CF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2C3C25"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н</w:t>
            </w: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 xml:space="preserve">едопущение распространения идеологии терроризма среди </w:t>
            </w:r>
            <w:proofErr w:type="gramStart"/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об</w:t>
            </w: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уча</w:t>
            </w:r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ю</w:t>
            </w: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щихся</w:t>
            </w:r>
            <w:proofErr w:type="gramEnd"/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.</w:t>
            </w:r>
          </w:p>
          <w:p w:rsidR="00C24D5E" w:rsidRPr="00C24D5E" w:rsidRDefault="00C24D5E" w:rsidP="0012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Формирование в молодежной среде неприятия идеологии терроризма в различных ее проявлениях.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Студенты, «группы риска»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C24D5E" w:rsidP="00122468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D44CF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классных </w:t>
            </w:r>
            <w:r w:rsidR="003E620A" w:rsidRPr="00122468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D44CF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использования в работе и со студентами и родителями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</w:t>
            </w:r>
          </w:p>
          <w:p w:rsidR="00AA52ED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Ахмедов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F471C0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C0">
              <w:rPr>
                <w:rFonts w:ascii="Times New Roman" w:hAnsi="Times New Roman" w:cs="Times New Roman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Защита студентов  от противоправных и иных общественно опасных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посягательств в информационно-телекоммуникационных сетях, </w:t>
            </w:r>
          </w:p>
          <w:p w:rsidR="00AA52ED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от таких способов разрушительного воздействия на психику детей, как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буллицид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Посетители сайта</w:t>
            </w:r>
          </w:p>
        </w:tc>
      </w:tr>
      <w:tr w:rsidR="00AA52ED" w:rsidRPr="00122468" w:rsidTr="00AA52ED">
        <w:trPr>
          <w:trHeight w:val="569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 о направлении на курсы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Магомедова А.И.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D0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участии в конференции.  </w:t>
            </w:r>
          </w:p>
          <w:p w:rsidR="00996CD0" w:rsidRPr="00122468" w:rsidRDefault="00996CD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привлечение педагогов к  исследовательской, опытно-экспериментальной и проектной деятельности. Пропаганда передового опыта.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лектории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D0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организации лекториев.  </w:t>
            </w:r>
          </w:p>
          <w:p w:rsidR="00996CD0" w:rsidRPr="00122468" w:rsidRDefault="00996CD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Никуева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Э.А., </w:t>
            </w: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Амиров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М.А., 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D0" w:rsidRPr="00F471C0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F471C0">
              <w:rPr>
                <w:rFonts w:ascii="Times New Roman" w:hAnsi="Times New Roman" w:cs="Times New Roman"/>
                <w:color w:val="444444"/>
              </w:rPr>
              <w:t>улучшение взаимодействия  всех участников общеобразовательного процесса.</w:t>
            </w:r>
          </w:p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color w:val="444444"/>
              </w:rPr>
              <w:t xml:space="preserve"> Обмен опытом.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rPr>
          <w:trHeight w:val="569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Осуществление взаимодействия с родителями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 работы классных руководителей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координация и интеграция усилий педагога и семьи в создании условий для развития личности студента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 работа с родителям</w:t>
            </w:r>
            <w:r w:rsidR="00122468"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студентов «группы риска»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психолога, </w:t>
            </w:r>
          </w:p>
          <w:p w:rsidR="00122468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классные руководители.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повысить педагогическую культуру родителей, их роль, ответственность и активность в жизни студентов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Координация взаимодействия с КДН, ПДН,  с целью привлечения к сотрудничеству, в проведении часов общения с родителями.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68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психолога, классных руководителей. </w:t>
            </w:r>
          </w:p>
          <w:p w:rsidR="00AA52ED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ВР, 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Информирование, инструктирование родительского состава об изменениях в законодательстве РФ  или введении новых организационных моментов в режим функционирования  колледжа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CE2E4B" w:rsidRPr="00F36A07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36A07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36A07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433D02"/>
    <w:multiLevelType w:val="hybridMultilevel"/>
    <w:tmpl w:val="800E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672DE1"/>
    <w:multiLevelType w:val="multilevel"/>
    <w:tmpl w:val="B5B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468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2BF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146"/>
    <w:rsid w:val="00153F4D"/>
    <w:rsid w:val="0015403B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18A5"/>
    <w:rsid w:val="00242CBD"/>
    <w:rsid w:val="00242D33"/>
    <w:rsid w:val="002444BB"/>
    <w:rsid w:val="0024579F"/>
    <w:rsid w:val="002473D2"/>
    <w:rsid w:val="002514DC"/>
    <w:rsid w:val="002515C6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699B"/>
    <w:rsid w:val="002A76CA"/>
    <w:rsid w:val="002B10A6"/>
    <w:rsid w:val="002B2B31"/>
    <w:rsid w:val="002B5EA8"/>
    <w:rsid w:val="002C3722"/>
    <w:rsid w:val="002C3C25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605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620A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3F5F63"/>
    <w:rsid w:val="004060BC"/>
    <w:rsid w:val="004069AD"/>
    <w:rsid w:val="00411E8E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2D20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577D6"/>
    <w:rsid w:val="0056105A"/>
    <w:rsid w:val="005627B8"/>
    <w:rsid w:val="00562B17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B026E"/>
    <w:rsid w:val="006B0CAD"/>
    <w:rsid w:val="006B1498"/>
    <w:rsid w:val="006B1B69"/>
    <w:rsid w:val="006B5308"/>
    <w:rsid w:val="006B54D8"/>
    <w:rsid w:val="006B5664"/>
    <w:rsid w:val="006B7794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484"/>
    <w:rsid w:val="006F6ED3"/>
    <w:rsid w:val="00705F78"/>
    <w:rsid w:val="0070734E"/>
    <w:rsid w:val="00710EB8"/>
    <w:rsid w:val="007136F0"/>
    <w:rsid w:val="007161DE"/>
    <w:rsid w:val="00716BB8"/>
    <w:rsid w:val="0071738B"/>
    <w:rsid w:val="00717FBA"/>
    <w:rsid w:val="007211F7"/>
    <w:rsid w:val="00724151"/>
    <w:rsid w:val="00724A81"/>
    <w:rsid w:val="00725A3D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721"/>
    <w:rsid w:val="00810ECE"/>
    <w:rsid w:val="0081140E"/>
    <w:rsid w:val="008120D4"/>
    <w:rsid w:val="008127C3"/>
    <w:rsid w:val="00813388"/>
    <w:rsid w:val="008169ED"/>
    <w:rsid w:val="00816C6F"/>
    <w:rsid w:val="00817116"/>
    <w:rsid w:val="00821810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4917"/>
    <w:rsid w:val="0086582C"/>
    <w:rsid w:val="008659CD"/>
    <w:rsid w:val="00867B36"/>
    <w:rsid w:val="008714A7"/>
    <w:rsid w:val="008714F1"/>
    <w:rsid w:val="0087166A"/>
    <w:rsid w:val="008768B8"/>
    <w:rsid w:val="0088385B"/>
    <w:rsid w:val="00885B8A"/>
    <w:rsid w:val="00887B7B"/>
    <w:rsid w:val="0089093D"/>
    <w:rsid w:val="00896EEF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20E1"/>
    <w:rsid w:val="00956F3D"/>
    <w:rsid w:val="00960E62"/>
    <w:rsid w:val="0096103C"/>
    <w:rsid w:val="009619CB"/>
    <w:rsid w:val="00962D3F"/>
    <w:rsid w:val="00963F87"/>
    <w:rsid w:val="00965358"/>
    <w:rsid w:val="00971314"/>
    <w:rsid w:val="00971E46"/>
    <w:rsid w:val="00973C43"/>
    <w:rsid w:val="00975372"/>
    <w:rsid w:val="009773D0"/>
    <w:rsid w:val="00980306"/>
    <w:rsid w:val="0098214C"/>
    <w:rsid w:val="00984B33"/>
    <w:rsid w:val="00995920"/>
    <w:rsid w:val="00996CD0"/>
    <w:rsid w:val="00997E79"/>
    <w:rsid w:val="009A24E1"/>
    <w:rsid w:val="009A2754"/>
    <w:rsid w:val="009A4166"/>
    <w:rsid w:val="009A4527"/>
    <w:rsid w:val="009A4F29"/>
    <w:rsid w:val="009A5562"/>
    <w:rsid w:val="009B0D8A"/>
    <w:rsid w:val="009B1BA0"/>
    <w:rsid w:val="009B24EE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C8"/>
    <w:rsid w:val="009D321D"/>
    <w:rsid w:val="009D3675"/>
    <w:rsid w:val="009D5A33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3B"/>
    <w:rsid w:val="00A618F4"/>
    <w:rsid w:val="00A6273A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52ED"/>
    <w:rsid w:val="00AA6122"/>
    <w:rsid w:val="00AA681D"/>
    <w:rsid w:val="00AA72ED"/>
    <w:rsid w:val="00AB0394"/>
    <w:rsid w:val="00AB0639"/>
    <w:rsid w:val="00AB0925"/>
    <w:rsid w:val="00AB5554"/>
    <w:rsid w:val="00AB63D4"/>
    <w:rsid w:val="00AB71A5"/>
    <w:rsid w:val="00AB76CA"/>
    <w:rsid w:val="00AC38E5"/>
    <w:rsid w:val="00AC396D"/>
    <w:rsid w:val="00AC4698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5969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4D5E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4CFA"/>
    <w:rsid w:val="00D45556"/>
    <w:rsid w:val="00D45585"/>
    <w:rsid w:val="00D50080"/>
    <w:rsid w:val="00D50A2D"/>
    <w:rsid w:val="00D5191C"/>
    <w:rsid w:val="00D51D7B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AE7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A07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6268"/>
    <w:rsid w:val="00F471C0"/>
    <w:rsid w:val="00F47C27"/>
    <w:rsid w:val="00F5029E"/>
    <w:rsid w:val="00F5056B"/>
    <w:rsid w:val="00F52C2D"/>
    <w:rsid w:val="00F5411F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77FCC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2B5E"/>
    <w:rsid w:val="00FE3134"/>
    <w:rsid w:val="00FE4205"/>
    <w:rsid w:val="00FE7755"/>
    <w:rsid w:val="00FF142A"/>
    <w:rsid w:val="00FF382E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0A2D"/>
  </w:style>
  <w:style w:type="paragraph" w:styleId="aa">
    <w:name w:val="Normal (Web)"/>
    <w:basedOn w:val="a"/>
    <w:uiPriority w:val="99"/>
    <w:semiHidden/>
    <w:unhideWhenUsed/>
    <w:rsid w:val="00A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F382E"/>
    <w:rPr>
      <w:i/>
      <w:iCs/>
    </w:rPr>
  </w:style>
  <w:style w:type="character" w:customStyle="1" w:styleId="apple-converted-space">
    <w:name w:val="apple-converted-space"/>
    <w:basedOn w:val="a0"/>
    <w:rsid w:val="00F4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327D-519C-43FA-ADAE-B82D9C5E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user</cp:lastModifiedBy>
  <cp:revision>439</cp:revision>
  <cp:lastPrinted>2021-02-09T07:49:00Z</cp:lastPrinted>
  <dcterms:created xsi:type="dcterms:W3CDTF">2021-02-01T11:15:00Z</dcterms:created>
  <dcterms:modified xsi:type="dcterms:W3CDTF">2021-02-12T06:15:00Z</dcterms:modified>
</cp:coreProperties>
</file>